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209759F8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476699">
        <w:rPr>
          <w:rFonts w:ascii="Verdana" w:hAnsi="Verdana" w:cs="Arial"/>
          <w:b/>
          <w:sz w:val="18"/>
          <w:szCs w:val="18"/>
        </w:rPr>
        <w:t>17.11</w:t>
      </w:r>
      <w:r w:rsidR="00951772">
        <w:rPr>
          <w:rFonts w:ascii="Verdana" w:hAnsi="Verdana" w:cs="Arial"/>
          <w:b/>
          <w:sz w:val="18"/>
          <w:szCs w:val="18"/>
        </w:rPr>
        <w:t xml:space="preserve">.2020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3A924675" w14:textId="77777777" w:rsidR="00BA1C6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="00BA1C69">
        <w:rPr>
          <w:rFonts w:ascii="Verdana" w:hAnsi="Verdana" w:cs="Arial"/>
          <w:b/>
          <w:color w:val="000000"/>
          <w:sz w:val="16"/>
          <w:szCs w:val="16"/>
        </w:rPr>
        <w:t xml:space="preserve">Nowe kwalifikacje Twoim atutem. </w:t>
      </w:r>
    </w:p>
    <w:p w14:paraId="799C6AB4" w14:textId="73B9D0F5" w:rsidR="00951772" w:rsidRDefault="00BA1C69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color w:val="000000"/>
          <w:sz w:val="16"/>
          <w:szCs w:val="16"/>
        </w:rPr>
        <w:t>Jak otrzymać dofinansowanie na kursy/szkolenia/studia podyplomowe</w:t>
      </w:r>
      <w:r w:rsidR="00DC38BA" w:rsidRPr="00DA3CAD">
        <w:rPr>
          <w:rFonts w:ascii="Verdana" w:hAnsi="Verdana"/>
          <w:i/>
          <w:iCs/>
          <w:color w:val="000000"/>
          <w:sz w:val="18"/>
          <w:szCs w:val="18"/>
        </w:rPr>
        <w:t>”</w:t>
      </w:r>
      <w:r w:rsidR="00DC38BA">
        <w:rPr>
          <w:rFonts w:ascii="Verdana" w:hAnsi="Verdana"/>
          <w:i/>
          <w:iCs/>
          <w:color w:val="000000"/>
          <w:sz w:val="18"/>
          <w:szCs w:val="18"/>
        </w:rPr>
        <w:t>.</w:t>
      </w:r>
      <w:r w:rsidR="00951772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00B6723B" w14:textId="77777777" w:rsidR="00951772" w:rsidRPr="003D0A0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0BB7FE33" w14:textId="77777777" w:rsidR="009A1778" w:rsidRDefault="009A1778" w:rsidP="00951772">
      <w:pPr>
        <w:pStyle w:val="Tekstpodstawowy21"/>
        <w:tabs>
          <w:tab w:val="left" w:pos="1275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Webinarium dla osób, które chcą pogłębić wiedzę o możliwościach wsparcia z Funduszy Europejskich na szkolenia i kursy w ramach Bazy Usług Rozwojowych. </w:t>
      </w:r>
    </w:p>
    <w:p w14:paraId="7466DAA0" w14:textId="71D17665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6C0F4B6A" w:rsidR="00951772" w:rsidRPr="007C7390" w:rsidRDefault="00476699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17.11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</w:t>
      </w:r>
      <w:r>
        <w:rPr>
          <w:rFonts w:ascii="Verdana" w:hAnsi="Verdana" w:cs="Arial"/>
          <w:b/>
          <w:sz w:val="16"/>
          <w:szCs w:val="16"/>
        </w:rPr>
        <w:t>0</w:t>
      </w:r>
      <w:r w:rsidR="00951772">
        <w:rPr>
          <w:rFonts w:ascii="Verdana" w:hAnsi="Verdana" w:cs="Arial"/>
          <w:b/>
          <w:sz w:val="16"/>
          <w:szCs w:val="16"/>
        </w:rPr>
        <w:t>:00 – 1</w:t>
      </w:r>
      <w:r>
        <w:rPr>
          <w:rFonts w:ascii="Verdana" w:hAnsi="Verdana" w:cs="Arial"/>
          <w:b/>
          <w:sz w:val="16"/>
          <w:szCs w:val="16"/>
        </w:rPr>
        <w:t>0:3</w:t>
      </w:r>
      <w:r w:rsidR="00951772">
        <w:rPr>
          <w:rFonts w:ascii="Verdana" w:hAnsi="Verdana" w:cs="Arial"/>
          <w:b/>
          <w:sz w:val="16"/>
          <w:szCs w:val="16"/>
        </w:rPr>
        <w:t>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  <w:bookmarkStart w:id="0" w:name="_GoBack"/>
      <w:bookmarkEnd w:id="0"/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19D13E37" w:rsidR="00951772" w:rsidRPr="007D4208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8" w:history="1">
        <w:r w:rsidR="00EF0971" w:rsidRPr="00F920E2">
          <w:rPr>
            <w:rStyle w:val="Hipercze"/>
            <w:rFonts w:ascii="Verdana" w:hAnsi="Verdana"/>
            <w:b/>
            <w:bCs/>
            <w:sz w:val="16"/>
            <w:szCs w:val="16"/>
          </w:rPr>
          <w:t>infoUE-nowytomysl@warp.org.pl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466DA7F1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>
        <w:rPr>
          <w:rFonts w:ascii="Verdana" w:hAnsi="Verdana"/>
          <w:b w:val="0"/>
          <w:sz w:val="16"/>
          <w:szCs w:val="16"/>
        </w:rPr>
        <w:t xml:space="preserve">Nowym Tomyślu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</w:t>
      </w:r>
      <w:proofErr w:type="spellStart"/>
      <w:r w:rsidRPr="007A7137">
        <w:rPr>
          <w:rFonts w:ascii="Verdana" w:hAnsi="Verdana"/>
          <w:b w:val="0"/>
          <w:sz w:val="16"/>
          <w:szCs w:val="16"/>
        </w:rPr>
        <w:t>o.o</w:t>
      </w:r>
      <w:proofErr w:type="spellEnd"/>
      <w:r w:rsidRPr="007A7137">
        <w:rPr>
          <w:rFonts w:ascii="Verdana" w:hAnsi="Verdana"/>
          <w:b w:val="0"/>
          <w:sz w:val="16"/>
          <w:szCs w:val="16"/>
        </w:rPr>
        <w:t xml:space="preserve">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F0971">
        <w:rPr>
          <w:rFonts w:ascii="Verdana" w:hAnsi="Verdana"/>
          <w:b w:val="0"/>
          <w:sz w:val="16"/>
          <w:szCs w:val="16"/>
        </w:rPr>
        <w:t>371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F0971">
        <w:rPr>
          <w:rFonts w:ascii="Verdana" w:hAnsi="Verdana"/>
          <w:b w:val="0"/>
          <w:sz w:val="16"/>
          <w:szCs w:val="16"/>
        </w:rPr>
        <w:t>372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9" w:history="1">
        <w:r w:rsidR="00EF0971" w:rsidRPr="00F920E2">
          <w:rPr>
            <w:rStyle w:val="Hipercze"/>
            <w:rFonts w:ascii="Verdana" w:hAnsi="Verdana"/>
            <w:b w:val="0"/>
            <w:sz w:val="16"/>
            <w:szCs w:val="16"/>
          </w:rPr>
          <w:t>infoUE-nowytomysl@warp.org.pl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10" w:history="1">
        <w:r w:rsidR="00EF0971">
          <w:rPr>
            <w:rStyle w:val="Hipercze"/>
            <w:rFonts w:ascii="Verdana" w:hAnsi="Verdana"/>
            <w:b w:val="0"/>
            <w:sz w:val="16"/>
            <w:szCs w:val="16"/>
          </w:rPr>
          <w:t>nowytomysl</w:t>
        </w:r>
        <w:r w:rsidRPr="00081532">
          <w:rPr>
            <w:rStyle w:val="Hipercze"/>
            <w:rFonts w:ascii="Verdana" w:hAnsi="Verdana"/>
            <w:b w:val="0"/>
            <w:sz w:val="16"/>
            <w:szCs w:val="16"/>
          </w:rPr>
          <w:t>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1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25C8C1DC" w14:textId="7777777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1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2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3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1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4"/>
      <w:footerReference w:type="default" r:id="rId15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A9C70" w14:textId="77777777" w:rsidR="009F0362" w:rsidRDefault="009F0362">
      <w:r>
        <w:separator/>
      </w:r>
    </w:p>
  </w:endnote>
  <w:endnote w:type="continuationSeparator" w:id="0">
    <w:p w14:paraId="1F3D07A2" w14:textId="77777777" w:rsidR="009F0362" w:rsidRDefault="009F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8680" w14:textId="77777777" w:rsidR="006A5CCF" w:rsidRDefault="00476699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CBD50" w14:textId="77777777" w:rsidR="009F0362" w:rsidRDefault="009F0362">
      <w:r>
        <w:separator/>
      </w:r>
    </w:p>
  </w:footnote>
  <w:footnote w:type="continuationSeparator" w:id="0">
    <w:p w14:paraId="19E6CCA5" w14:textId="77777777" w:rsidR="009F0362" w:rsidRDefault="009F0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476699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B4BDA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699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31CC9"/>
    <w:rsid w:val="00951772"/>
    <w:rsid w:val="009A1778"/>
    <w:rsid w:val="009A40C4"/>
    <w:rsid w:val="009D465A"/>
    <w:rsid w:val="009D6A57"/>
    <w:rsid w:val="009E45BA"/>
    <w:rsid w:val="009F0362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A016F"/>
    <w:rsid w:val="00BA1C69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0CD"/>
    <w:rsid w:val="00D00666"/>
    <w:rsid w:val="00D57D48"/>
    <w:rsid w:val="00D649D0"/>
    <w:rsid w:val="00D670B9"/>
    <w:rsid w:val="00D705BF"/>
    <w:rsid w:val="00D761BE"/>
    <w:rsid w:val="00D80FA6"/>
    <w:rsid w:val="00D94F38"/>
    <w:rsid w:val="00D950A6"/>
    <w:rsid w:val="00D952B0"/>
    <w:rsid w:val="00DC38BA"/>
    <w:rsid w:val="00DF27F8"/>
    <w:rsid w:val="00E03F05"/>
    <w:rsid w:val="00E1489C"/>
    <w:rsid w:val="00E418FB"/>
    <w:rsid w:val="00E44213"/>
    <w:rsid w:val="00E44E6A"/>
    <w:rsid w:val="00E45DFE"/>
    <w:rsid w:val="00E544F6"/>
    <w:rsid w:val="00E548F1"/>
    <w:rsid w:val="00E60799"/>
    <w:rsid w:val="00E6684F"/>
    <w:rsid w:val="00E84E5F"/>
    <w:rsid w:val="00E953AE"/>
    <w:rsid w:val="00EA061A"/>
    <w:rsid w:val="00EA7D4A"/>
    <w:rsid w:val="00EB475A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4392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nowytomysl@warp.org.pl" TargetMode="External"/><Relationship Id="rId13" Type="http://schemas.openxmlformats.org/officeDocument/2006/relationships/hyperlink" Target="http://www.wrpo.wielkopo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spektor.ochrony@umw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rp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la.fe@wielk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UE-nowytomysl@warp.or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539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nhewc</cp:lastModifiedBy>
  <cp:revision>3</cp:revision>
  <cp:lastPrinted>2020-02-13T09:01:00Z</cp:lastPrinted>
  <dcterms:created xsi:type="dcterms:W3CDTF">2020-07-22T07:02:00Z</dcterms:created>
  <dcterms:modified xsi:type="dcterms:W3CDTF">2020-11-10T11:04:00Z</dcterms:modified>
</cp:coreProperties>
</file>